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66D7" w14:textId="77777777" w:rsidR="00FF5A05" w:rsidRPr="00E73F3F" w:rsidRDefault="00FF5A05" w:rsidP="00FF5A05">
      <w:pPr>
        <w:rPr>
          <w:b/>
          <w:sz w:val="32"/>
          <w:szCs w:val="32"/>
        </w:rPr>
      </w:pPr>
      <w:bookmarkStart w:id="0" w:name="_GoBack"/>
      <w:bookmarkEnd w:id="0"/>
      <w:r w:rsidRPr="00E73F3F">
        <w:rPr>
          <w:b/>
          <w:sz w:val="32"/>
          <w:szCs w:val="32"/>
        </w:rPr>
        <w:t>North Yorkshire Youth Com</w:t>
      </w:r>
      <w:r w:rsidR="00976EFE">
        <w:rPr>
          <w:b/>
          <w:sz w:val="32"/>
          <w:szCs w:val="32"/>
        </w:rPr>
        <w:t>mission on Police and Crime 2018</w:t>
      </w:r>
    </w:p>
    <w:p w14:paraId="0F791E13" w14:textId="77777777" w:rsidR="00FF5A05" w:rsidRPr="00E73F3F" w:rsidRDefault="00FF5A05" w:rsidP="00FF5A05">
      <w:pPr>
        <w:tabs>
          <w:tab w:val="left" w:pos="1170"/>
        </w:tabs>
        <w:rPr>
          <w:rFonts w:cs="Arial"/>
          <w:b/>
          <w:sz w:val="32"/>
          <w:szCs w:val="32"/>
        </w:rPr>
      </w:pPr>
      <w:r w:rsidRPr="00E73F3F">
        <w:rPr>
          <w:rFonts w:cs="Arial"/>
          <w:b/>
          <w:sz w:val="32"/>
          <w:szCs w:val="32"/>
        </w:rPr>
        <w:t>CONSENT FORM</w:t>
      </w:r>
    </w:p>
    <w:p w14:paraId="34837BD2" w14:textId="77777777" w:rsidR="00FF5A05" w:rsidRPr="00082967" w:rsidRDefault="00FF5A05" w:rsidP="00FF5A05">
      <w:pPr>
        <w:rPr>
          <w:rFonts w:cs="Arial"/>
          <w:i/>
        </w:rPr>
      </w:pPr>
      <w:r w:rsidRPr="00082967">
        <w:rPr>
          <w:rFonts w:cs="Arial"/>
          <w:i/>
        </w:rPr>
        <w:t>If you are under 18, please ask a parent/guardian/</w:t>
      </w:r>
      <w:proofErr w:type="spellStart"/>
      <w:r w:rsidRPr="00082967">
        <w:rPr>
          <w:rFonts w:cs="Arial"/>
          <w:i/>
        </w:rPr>
        <w:t>carer</w:t>
      </w:r>
      <w:proofErr w:type="spellEnd"/>
      <w:r w:rsidRPr="00082967">
        <w:rPr>
          <w:rFonts w:cs="Arial"/>
          <w:i/>
        </w:rPr>
        <w:t xml:space="preserve"> to complete and sign this form.</w:t>
      </w:r>
    </w:p>
    <w:p w14:paraId="3331F49E" w14:textId="77777777" w:rsidR="00FF5A05" w:rsidRPr="00082967" w:rsidRDefault="00FF5A05" w:rsidP="00FF5A05">
      <w:pPr>
        <w:rPr>
          <w:rFonts w:cs="Arial"/>
        </w:rPr>
      </w:pPr>
    </w:p>
    <w:p w14:paraId="1E821643" w14:textId="77777777" w:rsidR="00FF5A05" w:rsidRPr="00D77A97" w:rsidRDefault="00FF5A05" w:rsidP="00FF5A05">
      <w:r w:rsidRPr="00D77A97">
        <w:rPr>
          <w:rFonts w:cs="Arial"/>
        </w:rPr>
        <w:t>I consent to [NAME] ………………………………………………………………………………………… becoming a member</w:t>
      </w:r>
      <w:r>
        <w:rPr>
          <w:rFonts w:cs="Arial"/>
        </w:rPr>
        <w:t xml:space="preserve"> of North Yorkshire</w:t>
      </w:r>
      <w:r w:rsidRPr="00D77A97">
        <w:rPr>
          <w:rFonts w:cs="Arial"/>
        </w:rPr>
        <w:t xml:space="preserve"> </w:t>
      </w:r>
      <w:r w:rsidRPr="00D77A97">
        <w:t>Youth Commission on Police and Crime.</w:t>
      </w:r>
    </w:p>
    <w:p w14:paraId="7F9CB90A" w14:textId="77777777" w:rsidR="00FF5A05" w:rsidRPr="00082967" w:rsidRDefault="00FF5A05" w:rsidP="00FF5A05">
      <w:pPr>
        <w:rPr>
          <w:rFonts w:cs="Arial"/>
        </w:rPr>
      </w:pPr>
    </w:p>
    <w:p w14:paraId="3A73B762" w14:textId="77777777" w:rsidR="00FF5A05" w:rsidRPr="00082967" w:rsidRDefault="00FF5A05" w:rsidP="00FF5A05">
      <w:pPr>
        <w:rPr>
          <w:rFonts w:cs="Arial"/>
        </w:rPr>
      </w:pPr>
      <w:r w:rsidRPr="00082967">
        <w:rPr>
          <w:rFonts w:cs="Arial"/>
        </w:rPr>
        <w:t>Parent/guardian name (PRINT)</w:t>
      </w:r>
      <w:r>
        <w:rPr>
          <w:rFonts w:cs="Arial"/>
        </w:rPr>
        <w:t xml:space="preserve"> </w:t>
      </w:r>
      <w:r w:rsidRPr="00082967">
        <w:rPr>
          <w:rFonts w:cs="Arial"/>
        </w:rPr>
        <w:t>………………………………………………………………………………………</w:t>
      </w:r>
      <w:r>
        <w:rPr>
          <w:rFonts w:cs="Arial"/>
        </w:rPr>
        <w:t>…………………………</w:t>
      </w:r>
    </w:p>
    <w:p w14:paraId="044F0319" w14:textId="77777777" w:rsidR="00FF5A05" w:rsidRPr="00082967" w:rsidRDefault="00FF5A05" w:rsidP="00FF5A05">
      <w:pPr>
        <w:rPr>
          <w:rFonts w:cs="Arial"/>
        </w:rPr>
      </w:pPr>
      <w:r>
        <w:rPr>
          <w:rFonts w:cs="Arial"/>
        </w:rPr>
        <w:t>Parent/guardian signature</w:t>
      </w:r>
      <w:r w:rsidRPr="00082967">
        <w:rPr>
          <w:rFonts w:cs="Arial"/>
        </w:rPr>
        <w:t>…………………………………………………………………………………………</w:t>
      </w:r>
      <w:r>
        <w:rPr>
          <w:rFonts w:cs="Arial"/>
        </w:rPr>
        <w:t>…………………………</w:t>
      </w:r>
      <w:proofErr w:type="gramStart"/>
      <w:r>
        <w:rPr>
          <w:rFonts w:cs="Arial"/>
        </w:rPr>
        <w:t>…..</w:t>
      </w:r>
      <w:proofErr w:type="gramEnd"/>
    </w:p>
    <w:p w14:paraId="6636770C" w14:textId="77777777" w:rsidR="00FF5A05" w:rsidRPr="00082967" w:rsidRDefault="00FF5A05" w:rsidP="00FF5A05">
      <w:pPr>
        <w:rPr>
          <w:rFonts w:cs="Arial"/>
        </w:rPr>
      </w:pPr>
      <w:r w:rsidRPr="00082967">
        <w:rPr>
          <w:rFonts w:cs="Arial"/>
        </w:rPr>
        <w:t>Relationship to applicant……………………………………………………………………………………………</w:t>
      </w:r>
      <w:r>
        <w:rPr>
          <w:rFonts w:cs="Arial"/>
        </w:rPr>
        <w:t>…………………………</w:t>
      </w:r>
      <w:proofErr w:type="gramStart"/>
      <w:r>
        <w:rPr>
          <w:rFonts w:cs="Arial"/>
        </w:rPr>
        <w:t>…</w:t>
      </w:r>
      <w:r w:rsidR="00A32089">
        <w:rPr>
          <w:rFonts w:cs="Arial"/>
        </w:rPr>
        <w:t>..</w:t>
      </w:r>
      <w:proofErr w:type="gramEnd"/>
    </w:p>
    <w:p w14:paraId="52820490" w14:textId="77777777" w:rsidR="00FF5A05" w:rsidRDefault="00FF5A05" w:rsidP="00FF5A05">
      <w:pPr>
        <w:rPr>
          <w:rFonts w:cs="Arial"/>
        </w:rPr>
      </w:pPr>
      <w:r w:rsidRPr="00082967">
        <w:rPr>
          <w:rFonts w:cs="Arial"/>
        </w:rPr>
        <w:t>Date…………………………………………………………………………..................</w:t>
      </w:r>
      <w:r>
        <w:rPr>
          <w:rFonts w:cs="Arial"/>
        </w:rPr>
        <w:t>.................................................................</w:t>
      </w:r>
    </w:p>
    <w:p w14:paraId="60F5F628" w14:textId="77777777" w:rsidR="00FF5A05" w:rsidRDefault="00FF5A05" w:rsidP="00FF5A05">
      <w:pPr>
        <w:rPr>
          <w:rFonts w:cs="Arial"/>
        </w:rPr>
      </w:pPr>
      <w:r w:rsidRPr="00082967">
        <w:rPr>
          <w:rFonts w:cs="Arial"/>
        </w:rPr>
        <w:t>Contact telephone number…</w:t>
      </w:r>
      <w:r>
        <w:rPr>
          <w:rFonts w:cs="Arial"/>
        </w:rPr>
        <w:t>…………………………………………………………………………………………………………………….</w:t>
      </w:r>
    </w:p>
    <w:p w14:paraId="56F1414F" w14:textId="77777777" w:rsidR="00FF5A05" w:rsidRDefault="00FF5A05" w:rsidP="00FF5A05">
      <w:pPr>
        <w:rPr>
          <w:rFonts w:cs="Arial"/>
        </w:rPr>
      </w:pPr>
      <w:r w:rsidRPr="00082967">
        <w:rPr>
          <w:rFonts w:cs="Arial"/>
        </w:rPr>
        <w:t>E-mail………………………</w:t>
      </w:r>
      <w:r>
        <w:rPr>
          <w:rFonts w:cs="Arial"/>
        </w:rPr>
        <w:t>……………………………………………………………………………………………………………………………….</w:t>
      </w:r>
    </w:p>
    <w:p w14:paraId="0063594E" w14:textId="77777777" w:rsidR="00FF5A05" w:rsidRDefault="00FF5A05" w:rsidP="00FF5A05">
      <w:pPr>
        <w:rPr>
          <w:b/>
        </w:rPr>
      </w:pPr>
      <w:r>
        <w:rPr>
          <w:b/>
        </w:rPr>
        <w:t>This form can either be s</w:t>
      </w:r>
      <w:r w:rsidR="00A82A55">
        <w:rPr>
          <w:b/>
        </w:rPr>
        <w:t xml:space="preserve">ubmitted at the first event on </w:t>
      </w:r>
      <w:r w:rsidR="00976EFE">
        <w:rPr>
          <w:b/>
        </w:rPr>
        <w:t>1</w:t>
      </w:r>
      <w:r w:rsidR="000B6654">
        <w:rPr>
          <w:b/>
        </w:rPr>
        <w:t>6</w:t>
      </w:r>
      <w:r w:rsidR="009F1B7B" w:rsidRPr="009F1B7B">
        <w:rPr>
          <w:b/>
          <w:vertAlign w:val="superscript"/>
        </w:rPr>
        <w:t>th</w:t>
      </w:r>
      <w:r w:rsidR="009F1B7B">
        <w:rPr>
          <w:b/>
        </w:rPr>
        <w:t xml:space="preserve"> </w:t>
      </w:r>
      <w:r w:rsidR="008A3A23">
        <w:rPr>
          <w:b/>
        </w:rPr>
        <w:t>August</w:t>
      </w:r>
      <w:r w:rsidR="00976EFE">
        <w:rPr>
          <w:b/>
        </w:rPr>
        <w:t xml:space="preserve"> 2018 </w:t>
      </w:r>
      <w:r>
        <w:rPr>
          <w:b/>
        </w:rPr>
        <w:t xml:space="preserve">or scanned and emailed to </w:t>
      </w:r>
      <w:hyperlink r:id="rId7" w:history="1">
        <w:r w:rsidRPr="00BE726E">
          <w:rPr>
            <w:rStyle w:val="Hyperlink"/>
            <w:b/>
          </w:rPr>
          <w:t>kaytea@leaders-unlocked.org</w:t>
        </w:r>
      </w:hyperlink>
      <w:r>
        <w:rPr>
          <w:b/>
        </w:rPr>
        <w:t xml:space="preserve"> </w:t>
      </w:r>
    </w:p>
    <w:p w14:paraId="7E65C47F" w14:textId="77777777" w:rsidR="00A32089" w:rsidRPr="00A32089" w:rsidRDefault="00A32089" w:rsidP="00A32089">
      <w:pPr>
        <w:widowControl w:val="0"/>
        <w:tabs>
          <w:tab w:val="left" w:pos="220"/>
          <w:tab w:val="left" w:pos="720"/>
        </w:tabs>
        <w:autoSpaceDE w:val="0"/>
        <w:autoSpaceDN w:val="0"/>
        <w:adjustRightInd w:val="0"/>
        <w:spacing w:after="320"/>
        <w:rPr>
          <w:rFonts w:asciiTheme="majorHAnsi" w:hAnsiTheme="majorHAnsi" w:cstheme="majorHAnsi"/>
          <w:sz w:val="24"/>
          <w:szCs w:val="24"/>
        </w:rPr>
      </w:pPr>
      <w:r w:rsidRPr="00A32089">
        <w:rPr>
          <w:rFonts w:asciiTheme="majorHAnsi" w:hAnsiTheme="majorHAnsi" w:cstheme="majorHAnsi"/>
          <w:sz w:val="24"/>
          <w:szCs w:val="24"/>
        </w:rPr>
        <w:t>Ap</w:t>
      </w:r>
      <w:r>
        <w:rPr>
          <w:rFonts w:asciiTheme="majorHAnsi" w:hAnsiTheme="majorHAnsi" w:cstheme="majorHAnsi"/>
          <w:sz w:val="24"/>
          <w:szCs w:val="24"/>
        </w:rPr>
        <w:t xml:space="preserve">plication form to </w:t>
      </w:r>
      <w:r w:rsidRPr="00A32089">
        <w:rPr>
          <w:rFonts w:asciiTheme="majorHAnsi" w:hAnsiTheme="majorHAnsi" w:cstheme="majorHAnsi"/>
          <w:sz w:val="24"/>
          <w:szCs w:val="24"/>
        </w:rPr>
        <w:t xml:space="preserve">be email to </w:t>
      </w:r>
      <w:r w:rsidRPr="00A32089">
        <w:rPr>
          <w:rFonts w:asciiTheme="majorHAnsi" w:hAnsiTheme="majorHAnsi" w:cstheme="majorHAnsi"/>
          <w:color w:val="0000FF"/>
          <w:sz w:val="24"/>
          <w:szCs w:val="24"/>
        </w:rPr>
        <w:t xml:space="preserve">kaytea@leaders-unlocked.org </w:t>
      </w:r>
      <w:r w:rsidRPr="00A32089">
        <w:rPr>
          <w:rFonts w:asciiTheme="majorHAnsi" w:hAnsiTheme="majorHAnsi" w:cstheme="majorHAnsi"/>
          <w:sz w:val="24"/>
          <w:szCs w:val="24"/>
        </w:rPr>
        <w:t>by</w:t>
      </w:r>
      <w:r>
        <w:rPr>
          <w:rFonts w:asciiTheme="majorHAnsi" w:hAnsiTheme="majorHAnsi" w:cstheme="majorHAnsi"/>
          <w:sz w:val="24"/>
          <w:szCs w:val="24"/>
        </w:rPr>
        <w:t xml:space="preserve"> </w:t>
      </w:r>
      <w:r w:rsidRPr="00A32089">
        <w:rPr>
          <w:rFonts w:asciiTheme="majorHAnsi" w:hAnsiTheme="majorHAnsi" w:cstheme="majorHAnsi"/>
          <w:b/>
          <w:bCs/>
          <w:sz w:val="24"/>
          <w:szCs w:val="24"/>
        </w:rPr>
        <w:t>Wednesday 25</w:t>
      </w:r>
      <w:proofErr w:type="spellStart"/>
      <w:r w:rsidRPr="00A32089">
        <w:rPr>
          <w:rFonts w:asciiTheme="majorHAnsi" w:hAnsiTheme="majorHAnsi" w:cstheme="majorHAnsi"/>
          <w:b/>
          <w:bCs/>
          <w:position w:val="16"/>
          <w:sz w:val="24"/>
          <w:szCs w:val="24"/>
          <w:vertAlign w:val="superscript"/>
        </w:rPr>
        <w:t>th</w:t>
      </w:r>
      <w:proofErr w:type="spellEnd"/>
      <w:r w:rsidRPr="00A32089">
        <w:rPr>
          <w:rFonts w:asciiTheme="majorHAnsi" w:hAnsiTheme="majorHAnsi" w:cstheme="majorHAnsi"/>
          <w:b/>
          <w:bCs/>
          <w:sz w:val="24"/>
          <w:szCs w:val="24"/>
        </w:rPr>
        <w:t>July 2018</w:t>
      </w:r>
      <w:r w:rsidRPr="00A32089">
        <w:rPr>
          <w:rFonts w:asciiTheme="majorHAnsi" w:hAnsiTheme="majorHAnsi" w:cstheme="majorHAnsi"/>
          <w:sz w:val="24"/>
          <w:szCs w:val="24"/>
        </w:rPr>
        <w:t xml:space="preserve">. </w:t>
      </w:r>
      <w:r w:rsidRPr="00A32089">
        <w:rPr>
          <w:rFonts w:ascii="MS Gothic" w:eastAsia="MS Gothic" w:hAnsi="MS Gothic" w:cs="MS Gothic" w:hint="eastAsia"/>
          <w:sz w:val="24"/>
          <w:szCs w:val="24"/>
        </w:rPr>
        <w:t> </w:t>
      </w:r>
    </w:p>
    <w:p w14:paraId="21304110" w14:textId="77777777" w:rsidR="00A32089" w:rsidRDefault="00A32089" w:rsidP="00A32089">
      <w:pPr>
        <w:tabs>
          <w:tab w:val="left" w:pos="220"/>
          <w:tab w:val="left" w:pos="720"/>
        </w:tabs>
        <w:autoSpaceDE w:val="0"/>
        <w:autoSpaceDN w:val="0"/>
        <w:adjustRightInd w:val="0"/>
        <w:spacing w:after="320" w:line="360" w:lineRule="atLeast"/>
        <w:rPr>
          <w:rFonts w:asciiTheme="majorHAnsi" w:hAnsiTheme="majorHAnsi" w:cstheme="majorHAnsi"/>
          <w:color w:val="000000"/>
          <w:sz w:val="24"/>
          <w:szCs w:val="24"/>
          <w:lang w:val="en-GB"/>
        </w:rPr>
      </w:pPr>
      <w:r w:rsidRPr="00A32089">
        <w:rPr>
          <w:rFonts w:asciiTheme="majorHAnsi" w:hAnsiTheme="majorHAnsi" w:cstheme="majorHAnsi"/>
          <w:b/>
          <w:bCs/>
          <w:color w:val="000000"/>
          <w:sz w:val="24"/>
          <w:szCs w:val="24"/>
          <w:lang w:val="en-GB"/>
        </w:rPr>
        <w:t xml:space="preserve">Privacy: </w:t>
      </w:r>
      <w:r w:rsidRPr="00A32089">
        <w:rPr>
          <w:rFonts w:asciiTheme="majorHAnsi" w:hAnsiTheme="majorHAnsi" w:cstheme="majorHAnsi"/>
          <w:color w:val="000000"/>
          <w:sz w:val="24"/>
          <w:szCs w:val="24"/>
          <w:lang w:val="en-GB"/>
        </w:rPr>
        <w:t xml:space="preserve">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533CCD84" w14:textId="4BB48FE4" w:rsidR="003A41B4" w:rsidRPr="00A32089" w:rsidRDefault="00A32089" w:rsidP="00A32089">
      <w:pPr>
        <w:tabs>
          <w:tab w:val="left" w:pos="220"/>
          <w:tab w:val="left" w:pos="720"/>
        </w:tabs>
        <w:autoSpaceDE w:val="0"/>
        <w:autoSpaceDN w:val="0"/>
        <w:adjustRightInd w:val="0"/>
        <w:spacing w:after="320" w:line="360" w:lineRule="atLeast"/>
        <w:rPr>
          <w:rFonts w:asciiTheme="majorHAnsi" w:hAnsiTheme="majorHAnsi" w:cstheme="majorHAnsi"/>
          <w:color w:val="000000"/>
          <w:sz w:val="24"/>
          <w:szCs w:val="24"/>
          <w:lang w:val="en-GB"/>
        </w:rPr>
      </w:pPr>
      <w:r w:rsidRPr="00A32089">
        <w:rPr>
          <w:rFonts w:asciiTheme="majorHAnsi" w:hAnsiTheme="majorHAnsi" w:cstheme="majorHAnsi"/>
          <w:color w:val="000000"/>
          <w:sz w:val="24"/>
          <w:szCs w:val="24"/>
          <w:lang w:val="en-GB"/>
        </w:rPr>
        <w:t xml:space="preserve">If you want to withdraw your consent at any time you can contact the Data Protection officer at </w:t>
      </w:r>
      <w:r w:rsidRPr="00A32089">
        <w:rPr>
          <w:rFonts w:asciiTheme="majorHAnsi" w:hAnsiTheme="majorHAnsi" w:cstheme="majorHAnsi"/>
          <w:color w:val="0000FF"/>
          <w:sz w:val="24"/>
          <w:szCs w:val="24"/>
          <w:lang w:val="en-GB"/>
        </w:rPr>
        <w:t xml:space="preserve">info@leaders-unlocked.org </w:t>
      </w:r>
      <w:r w:rsidRPr="00A32089">
        <w:rPr>
          <w:rFonts w:asciiTheme="majorHAnsi" w:hAnsiTheme="majorHAnsi" w:cstheme="majorHAnsi"/>
          <w:color w:val="000000"/>
          <w:sz w:val="24"/>
          <w:szCs w:val="24"/>
          <w:lang w:val="en-GB"/>
        </w:rPr>
        <w:t xml:space="preserve">and if you would like to see our full Privacy Notice you can do so here </w:t>
      </w:r>
      <w:hyperlink r:id="rId8" w:history="1">
        <w:r w:rsidR="00B456FC" w:rsidRPr="002C3D93">
          <w:rPr>
            <w:rStyle w:val="Hyperlink"/>
          </w:rPr>
          <w:t>Leaders-Unlocked-Privacy-Notice</w:t>
        </w:r>
      </w:hyperlink>
      <w:r w:rsidR="00B456FC">
        <w:t xml:space="preserve"> </w:t>
      </w:r>
      <w:r w:rsidRPr="00A32089">
        <w:rPr>
          <w:rFonts w:ascii="MS Gothic" w:eastAsia="MS Gothic" w:hAnsi="MS Gothic" w:cs="MS Gothic" w:hint="eastAsia"/>
          <w:color w:val="000000"/>
          <w:sz w:val="24"/>
          <w:szCs w:val="24"/>
          <w:lang w:val="en-GB"/>
        </w:rPr>
        <w:t> </w:t>
      </w:r>
    </w:p>
    <w:sectPr w:rsidR="003A41B4" w:rsidRPr="00A320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6FD6" w14:textId="77777777" w:rsidR="00CB74ED" w:rsidRDefault="00CB74ED" w:rsidP="00FF5A05">
      <w:pPr>
        <w:spacing w:after="0" w:line="240" w:lineRule="auto"/>
      </w:pPr>
      <w:r>
        <w:separator/>
      </w:r>
    </w:p>
  </w:endnote>
  <w:endnote w:type="continuationSeparator" w:id="0">
    <w:p w14:paraId="5B65BFA5" w14:textId="77777777" w:rsidR="00CB74ED" w:rsidRDefault="00CB74ED"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2D65F" w14:textId="77777777" w:rsidR="00CB74ED" w:rsidRDefault="00CB74ED" w:rsidP="00FF5A05">
      <w:pPr>
        <w:spacing w:after="0" w:line="240" w:lineRule="auto"/>
      </w:pPr>
      <w:r>
        <w:separator/>
      </w:r>
    </w:p>
  </w:footnote>
  <w:footnote w:type="continuationSeparator" w:id="0">
    <w:p w14:paraId="2DC8B0D2" w14:textId="77777777" w:rsidR="00CB74ED" w:rsidRDefault="00CB74ED"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67FF" w14:textId="77777777" w:rsidR="009641A8" w:rsidRDefault="00A82A55" w:rsidP="00FF5A05">
    <w:pPr>
      <w:pStyle w:val="Header"/>
      <w:tabs>
        <w:tab w:val="clear" w:pos="4513"/>
        <w:tab w:val="clear" w:pos="9026"/>
        <w:tab w:val="left" w:pos="8280"/>
      </w:tabs>
    </w:pPr>
    <w:r>
      <w:rPr>
        <w:rFonts w:cs="Arial"/>
        <w:b/>
        <w:noProof/>
        <w:color w:val="3366FF"/>
        <w:sz w:val="32"/>
        <w:szCs w:val="32"/>
      </w:rPr>
      <w:drawing>
        <wp:anchor distT="0" distB="0" distL="114300" distR="114300" simplePos="0" relativeHeight="251658240" behindDoc="0" locked="0" layoutInCell="1" allowOverlap="1" wp14:anchorId="16F0AFD6" wp14:editId="2A965B25">
          <wp:simplePos x="0" y="0"/>
          <wp:positionH relativeFrom="column">
            <wp:posOffset>4800600</wp:posOffset>
          </wp:positionH>
          <wp:positionV relativeFrom="paragraph">
            <wp:posOffset>41910</wp:posOffset>
          </wp:positionV>
          <wp:extent cx="1457122" cy="537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pdf"/>
                  <pic:cNvPicPr/>
                </pic:nvPicPr>
                <pic:blipFill>
                  <a:blip r:embed="rId1">
                    <a:extLst>
                      <a:ext uri="{28A0092B-C50C-407E-A947-70E740481C1C}">
                        <a14:useLocalDpi xmlns:a14="http://schemas.microsoft.com/office/drawing/2010/main" val="0"/>
                      </a:ext>
                    </a:extLst>
                  </a:blip>
                  <a:stretch>
                    <a:fillRect/>
                  </a:stretch>
                </pic:blipFill>
                <pic:spPr>
                  <a:xfrm>
                    <a:off x="0" y="0"/>
                    <a:ext cx="1458710" cy="538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F5A05">
      <w:rPr>
        <w:rFonts w:cs="Arial"/>
        <w:b/>
        <w:noProof/>
        <w:color w:val="3366FF"/>
        <w:sz w:val="32"/>
        <w:szCs w:val="32"/>
      </w:rPr>
      <w:drawing>
        <wp:inline distT="0" distB="0" distL="0" distR="0" wp14:anchorId="65335FF9" wp14:editId="7EF5C2DF">
          <wp:extent cx="2514600" cy="84915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C_NY_PRIMARY_LOGO -.jpg"/>
                  <pic:cNvPicPr/>
                </pic:nvPicPr>
                <pic:blipFill>
                  <a:blip r:embed="rId2">
                    <a:extLst>
                      <a:ext uri="{28A0092B-C50C-407E-A947-70E740481C1C}">
                        <a14:useLocalDpi xmlns:a14="http://schemas.microsoft.com/office/drawing/2010/main" val="0"/>
                      </a:ext>
                    </a:extLst>
                  </a:blip>
                  <a:stretch>
                    <a:fillRect/>
                  </a:stretch>
                </pic:blipFill>
                <pic:spPr>
                  <a:xfrm>
                    <a:off x="0" y="0"/>
                    <a:ext cx="2514875" cy="849252"/>
                  </a:xfrm>
                  <a:prstGeom prst="rect">
                    <a:avLst/>
                  </a:prstGeom>
                </pic:spPr>
              </pic:pic>
            </a:graphicData>
          </a:graphic>
        </wp:inline>
      </w:drawing>
    </w:r>
    <w:r w:rsidR="00FF5A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20B9"/>
    <w:multiLevelType w:val="hybridMultilevel"/>
    <w:tmpl w:val="05BC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B6654"/>
    <w:rsid w:val="0018107A"/>
    <w:rsid w:val="003A41B4"/>
    <w:rsid w:val="00840E7C"/>
    <w:rsid w:val="008A3A23"/>
    <w:rsid w:val="008E1453"/>
    <w:rsid w:val="00976EFE"/>
    <w:rsid w:val="009F1B7B"/>
    <w:rsid w:val="00A14B59"/>
    <w:rsid w:val="00A32089"/>
    <w:rsid w:val="00A82A55"/>
    <w:rsid w:val="00AB047D"/>
    <w:rsid w:val="00B456FC"/>
    <w:rsid w:val="00CB74ED"/>
    <w:rsid w:val="00D71079"/>
    <w:rsid w:val="00E12B70"/>
    <w:rsid w:val="00F22B44"/>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5DA35"/>
  <w14:defaultImageDpi w14:val="300"/>
  <w15:docId w15:val="{B4CBC306-2017-FD47-9505-7BDD9EF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paragraph" w:styleId="ListParagraph">
    <w:name w:val="List Paragraph"/>
    <w:basedOn w:val="Normal"/>
    <w:uiPriority w:val="34"/>
    <w:qFormat/>
    <w:rsid w:val="00A32089"/>
    <w:pPr>
      <w:spacing w:after="0"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A32089"/>
    <w:rPr>
      <w:sz w:val="16"/>
      <w:szCs w:val="16"/>
    </w:rPr>
  </w:style>
  <w:style w:type="paragraph" w:styleId="CommentText">
    <w:name w:val="annotation text"/>
    <w:basedOn w:val="Normal"/>
    <w:link w:val="CommentTextChar"/>
    <w:uiPriority w:val="99"/>
    <w:semiHidden/>
    <w:unhideWhenUsed/>
    <w:rsid w:val="00A32089"/>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32089"/>
    <w:rPr>
      <w:sz w:val="20"/>
      <w:szCs w:val="20"/>
    </w:rPr>
  </w:style>
  <w:style w:type="character" w:styleId="FollowedHyperlink">
    <w:name w:val="FollowedHyperlink"/>
    <w:basedOn w:val="DefaultParagraphFont"/>
    <w:uiPriority w:val="99"/>
    <w:semiHidden/>
    <w:unhideWhenUsed/>
    <w:rsid w:val="00B45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unlocked.org/wp-content/uploads/2018/05/Leaders-Unlocked-Privacy-Notice-May-2018-1.pdf" TargetMode="External"/><Relationship Id="rId3" Type="http://schemas.openxmlformats.org/officeDocument/2006/relationships/settings" Target="settings.xml"/><Relationship Id="rId7" Type="http://schemas.openxmlformats.org/officeDocument/2006/relationships/hyperlink" Target="mailto:kaytea@leaders-unlock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Kaytea Budd-Brophy</cp:lastModifiedBy>
  <cp:revision>2</cp:revision>
  <dcterms:created xsi:type="dcterms:W3CDTF">2018-06-14T14:25:00Z</dcterms:created>
  <dcterms:modified xsi:type="dcterms:W3CDTF">2018-06-14T14:25:00Z</dcterms:modified>
</cp:coreProperties>
</file>