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813A" w14:textId="77777777" w:rsidR="003D2B52" w:rsidRDefault="003D2B52" w:rsidP="310F0319">
      <w:pPr>
        <w:pStyle w:val="NoSpacing"/>
        <w:jc w:val="center"/>
        <w:rPr>
          <w:rFonts w:ascii="Arial" w:hAnsi="Arial" w:cs="Arial"/>
          <w:b/>
          <w:bCs/>
        </w:rPr>
      </w:pPr>
    </w:p>
    <w:p w14:paraId="5C8D4B87" w14:textId="6BA78437" w:rsidR="003D2B52" w:rsidRDefault="00363059" w:rsidP="310F0319">
      <w:pPr>
        <w:pStyle w:val="NoSpacing"/>
        <w:jc w:val="center"/>
        <w:rPr>
          <w:rFonts w:ascii="Arial" w:hAnsi="Arial" w:cs="Arial"/>
          <w:b/>
          <w:bCs/>
        </w:rPr>
      </w:pPr>
      <w:r w:rsidRPr="310F0319">
        <w:rPr>
          <w:rFonts w:ascii="Arial" w:hAnsi="Arial" w:cs="Arial"/>
          <w:b/>
          <w:bCs/>
        </w:rPr>
        <w:t>NORTH YORKSHIRE</w:t>
      </w:r>
      <w:r w:rsidR="003D2B52" w:rsidRPr="310F0319">
        <w:rPr>
          <w:rFonts w:ascii="Arial" w:hAnsi="Arial" w:cs="Arial"/>
          <w:b/>
          <w:bCs/>
        </w:rPr>
        <w:t xml:space="preserve"> POLICE, FIRE &amp; CRIME COMMISSIONER</w:t>
      </w:r>
    </w:p>
    <w:p w14:paraId="6D586972" w14:textId="48366408" w:rsidR="002F22B0" w:rsidRDefault="00363059" w:rsidP="310F0319">
      <w:pPr>
        <w:pStyle w:val="NoSpacing"/>
        <w:jc w:val="center"/>
        <w:rPr>
          <w:rFonts w:ascii="Arial" w:hAnsi="Arial" w:cs="Arial"/>
          <w:b/>
          <w:bCs/>
        </w:rPr>
      </w:pPr>
      <w:r w:rsidRPr="310F0319">
        <w:rPr>
          <w:rFonts w:ascii="Arial" w:hAnsi="Arial" w:cs="Arial"/>
          <w:b/>
          <w:bCs/>
        </w:rPr>
        <w:t xml:space="preserve"> </w:t>
      </w:r>
      <w:r w:rsidR="003D2B52" w:rsidRPr="310F0319">
        <w:rPr>
          <w:rFonts w:ascii="Arial" w:hAnsi="Arial" w:cs="Arial"/>
          <w:b/>
          <w:bCs/>
        </w:rPr>
        <w:t>(</w:t>
      </w:r>
      <w:r w:rsidRPr="310F0319">
        <w:rPr>
          <w:rFonts w:ascii="Arial" w:hAnsi="Arial" w:cs="Arial"/>
          <w:b/>
          <w:bCs/>
        </w:rPr>
        <w:t>FIRE AND RESCUE AUTHORITY</w:t>
      </w:r>
      <w:r w:rsidR="003D2B52" w:rsidRPr="310F0319">
        <w:rPr>
          <w:rFonts w:ascii="Arial" w:hAnsi="Arial" w:cs="Arial"/>
          <w:b/>
          <w:bCs/>
        </w:rPr>
        <w:t>)</w:t>
      </w:r>
    </w:p>
    <w:p w14:paraId="6D586973" w14:textId="77777777" w:rsidR="00363059" w:rsidRDefault="00363059" w:rsidP="310F0319">
      <w:pPr>
        <w:pStyle w:val="NoSpacing"/>
        <w:jc w:val="center"/>
        <w:rPr>
          <w:rFonts w:ascii="Arial" w:hAnsi="Arial" w:cs="Arial"/>
          <w:b/>
          <w:bCs/>
        </w:rPr>
      </w:pPr>
    </w:p>
    <w:p w14:paraId="6D586974" w14:textId="294CCC49" w:rsidR="00842BE9" w:rsidRPr="007855C6" w:rsidRDefault="00B45BC3" w:rsidP="310F0319">
      <w:pPr>
        <w:pStyle w:val="NoSpacing"/>
        <w:jc w:val="center"/>
        <w:rPr>
          <w:rFonts w:ascii="Arial" w:hAnsi="Arial" w:cs="Arial"/>
          <w:b/>
          <w:bCs/>
        </w:rPr>
      </w:pPr>
      <w:r w:rsidRPr="310F0319">
        <w:rPr>
          <w:rFonts w:ascii="Arial" w:hAnsi="Arial" w:cs="Arial"/>
          <w:b/>
          <w:bCs/>
        </w:rPr>
        <w:t>LOCAL AUDIT AND ACCOUNTABILITY ACT 2014</w:t>
      </w:r>
      <w:r w:rsidR="00B840A0" w:rsidRPr="310F0319">
        <w:rPr>
          <w:rFonts w:ascii="Arial" w:hAnsi="Arial" w:cs="Arial"/>
          <w:b/>
          <w:bCs/>
        </w:rPr>
        <w:t>, Section 2</w:t>
      </w:r>
      <w:r w:rsidR="00DC72C4" w:rsidRPr="310F0319">
        <w:rPr>
          <w:rFonts w:ascii="Arial" w:hAnsi="Arial" w:cs="Arial"/>
          <w:b/>
          <w:bCs/>
        </w:rPr>
        <w:t>5</w:t>
      </w:r>
    </w:p>
    <w:p w14:paraId="6D586975" w14:textId="5F5FF994" w:rsidR="00B45BC3" w:rsidRPr="007855C6" w:rsidRDefault="00842BE9" w:rsidP="310F0319">
      <w:pPr>
        <w:pStyle w:val="NoSpacing"/>
        <w:jc w:val="center"/>
        <w:rPr>
          <w:rFonts w:ascii="Arial" w:hAnsi="Arial" w:cs="Arial"/>
          <w:b/>
          <w:bCs/>
        </w:rPr>
      </w:pPr>
      <w:r w:rsidRPr="310F0319">
        <w:rPr>
          <w:rFonts w:ascii="Arial" w:hAnsi="Arial" w:cs="Arial"/>
          <w:b/>
          <w:bCs/>
        </w:rPr>
        <w:t xml:space="preserve"> ACC</w:t>
      </w:r>
      <w:r w:rsidR="00B840A0" w:rsidRPr="310F0319">
        <w:rPr>
          <w:rFonts w:ascii="Arial" w:hAnsi="Arial" w:cs="Arial"/>
          <w:b/>
          <w:bCs/>
        </w:rPr>
        <w:t>OUNTS AND AUDIT REGULATIONS 2015</w:t>
      </w:r>
      <w:r w:rsidRPr="310F0319">
        <w:rPr>
          <w:rFonts w:ascii="Arial" w:hAnsi="Arial" w:cs="Arial"/>
          <w:b/>
          <w:bCs/>
        </w:rPr>
        <w:t>, Regulation 1</w:t>
      </w:r>
      <w:r w:rsidR="00550CC3">
        <w:rPr>
          <w:rFonts w:ascii="Arial" w:hAnsi="Arial" w:cs="Arial"/>
          <w:b/>
          <w:bCs/>
        </w:rPr>
        <w:t>0,16</w:t>
      </w:r>
    </w:p>
    <w:p w14:paraId="6D586976" w14:textId="77777777" w:rsidR="00363059" w:rsidRDefault="00363059" w:rsidP="310F0319">
      <w:pPr>
        <w:pStyle w:val="NoSpacing"/>
        <w:jc w:val="center"/>
        <w:rPr>
          <w:rFonts w:ascii="Arial" w:hAnsi="Arial" w:cs="Arial"/>
          <w:b/>
          <w:bCs/>
        </w:rPr>
      </w:pPr>
    </w:p>
    <w:p w14:paraId="5AC85F1E" w14:textId="0EBBB8D0" w:rsidR="009A07EC" w:rsidRDefault="002C068B" w:rsidP="00550CC3">
      <w:pPr>
        <w:pStyle w:val="NoSpacing"/>
        <w:jc w:val="center"/>
        <w:rPr>
          <w:rFonts w:ascii="Arial" w:hAnsi="Arial" w:cs="Arial"/>
          <w:b/>
          <w:bCs/>
        </w:rPr>
      </w:pPr>
      <w:r>
        <w:rPr>
          <w:rFonts w:ascii="Arial" w:hAnsi="Arial" w:cs="Arial"/>
          <w:b/>
          <w:bCs/>
        </w:rPr>
        <w:t xml:space="preserve">HOLDING NOTICE </w:t>
      </w:r>
      <w:r w:rsidR="009A07EC">
        <w:rPr>
          <w:rFonts w:ascii="Arial" w:hAnsi="Arial" w:cs="Arial"/>
          <w:b/>
          <w:bCs/>
        </w:rPr>
        <w:t>–</w:t>
      </w:r>
      <w:r w:rsidR="00550CC3">
        <w:rPr>
          <w:rFonts w:ascii="Arial" w:hAnsi="Arial" w:cs="Arial"/>
          <w:b/>
          <w:bCs/>
        </w:rPr>
        <w:t xml:space="preserve"> </w:t>
      </w:r>
      <w:r w:rsidR="00550CC3" w:rsidRPr="310F0319">
        <w:rPr>
          <w:rFonts w:ascii="Arial" w:hAnsi="Arial" w:cs="Arial"/>
          <w:b/>
          <w:bCs/>
        </w:rPr>
        <w:t>AUDIT OF ACCOUNTS 20</w:t>
      </w:r>
      <w:r w:rsidR="00550CC3">
        <w:rPr>
          <w:rFonts w:ascii="Arial" w:hAnsi="Arial" w:cs="Arial"/>
          <w:b/>
          <w:bCs/>
        </w:rPr>
        <w:t>20</w:t>
      </w:r>
      <w:r w:rsidR="00550CC3" w:rsidRPr="310F0319">
        <w:rPr>
          <w:rFonts w:ascii="Arial" w:hAnsi="Arial" w:cs="Arial"/>
          <w:b/>
          <w:bCs/>
        </w:rPr>
        <w:t>/2</w:t>
      </w:r>
      <w:r w:rsidR="00550CC3">
        <w:rPr>
          <w:rFonts w:ascii="Arial" w:hAnsi="Arial" w:cs="Arial"/>
          <w:b/>
          <w:bCs/>
        </w:rPr>
        <w:t>1</w:t>
      </w:r>
      <w:r w:rsidR="009A07EC">
        <w:rPr>
          <w:rFonts w:ascii="Arial" w:hAnsi="Arial" w:cs="Arial"/>
          <w:b/>
          <w:bCs/>
        </w:rPr>
        <w:t>,</w:t>
      </w:r>
    </w:p>
    <w:p w14:paraId="7D3928FA" w14:textId="53F5EB52" w:rsidR="00550CC3" w:rsidRDefault="009A07EC" w:rsidP="00550CC3">
      <w:pPr>
        <w:pStyle w:val="NoSpacing"/>
        <w:jc w:val="center"/>
        <w:rPr>
          <w:rFonts w:ascii="Arial" w:hAnsi="Arial" w:cs="Arial"/>
          <w:b/>
          <w:bCs/>
        </w:rPr>
      </w:pPr>
      <w:r>
        <w:rPr>
          <w:rFonts w:ascii="Arial" w:hAnsi="Arial" w:cs="Arial"/>
          <w:b/>
          <w:bCs/>
        </w:rPr>
        <w:t>ISSUE OF UNQUALIFIED AUDIT OPINION</w:t>
      </w:r>
    </w:p>
    <w:p w14:paraId="6D586978" w14:textId="77777777" w:rsidR="00363059" w:rsidRDefault="00363059" w:rsidP="00363059">
      <w:pPr>
        <w:pStyle w:val="NoSpacing"/>
        <w:jc w:val="center"/>
        <w:rPr>
          <w:rFonts w:ascii="Arial" w:hAnsi="Arial" w:cs="Arial"/>
        </w:rPr>
      </w:pPr>
    </w:p>
    <w:p w14:paraId="574610C3" w14:textId="47CA4A16" w:rsidR="310F0319" w:rsidRDefault="310F0319" w:rsidP="310F0319">
      <w:pPr>
        <w:pStyle w:val="NoSpacing"/>
        <w:rPr>
          <w:rFonts w:ascii="Arial" w:hAnsi="Arial" w:cs="Arial"/>
        </w:rPr>
      </w:pPr>
    </w:p>
    <w:p w14:paraId="31D56632" w14:textId="0D478C15" w:rsidR="00D24E34" w:rsidRDefault="00473A82" w:rsidP="310F0319">
      <w:pPr>
        <w:pStyle w:val="NoSpacing"/>
        <w:jc w:val="both"/>
        <w:rPr>
          <w:rFonts w:ascii="Arial" w:hAnsi="Arial" w:cs="Arial"/>
        </w:rPr>
      </w:pPr>
      <w:r>
        <w:rPr>
          <w:rFonts w:ascii="Arial" w:hAnsi="Arial" w:cs="Arial"/>
        </w:rPr>
        <w:t xml:space="preserve">Following approval of </w:t>
      </w:r>
      <w:r w:rsidR="00363059" w:rsidRPr="7B6628C5">
        <w:rPr>
          <w:rFonts w:ascii="Arial" w:hAnsi="Arial" w:cs="Arial"/>
        </w:rPr>
        <w:t>Accounts for the year ended 31 March 20</w:t>
      </w:r>
      <w:r w:rsidR="00B6168C" w:rsidRPr="7B6628C5">
        <w:rPr>
          <w:rFonts w:ascii="Arial" w:hAnsi="Arial" w:cs="Arial"/>
        </w:rPr>
        <w:t>2</w:t>
      </w:r>
      <w:r w:rsidR="008D775A">
        <w:rPr>
          <w:rFonts w:ascii="Arial" w:hAnsi="Arial" w:cs="Arial"/>
        </w:rPr>
        <w:t>1</w:t>
      </w:r>
      <w:r w:rsidR="01F23A16" w:rsidRPr="7B6628C5">
        <w:rPr>
          <w:rFonts w:ascii="Arial" w:hAnsi="Arial" w:cs="Arial"/>
        </w:rPr>
        <w:t xml:space="preserve"> </w:t>
      </w:r>
      <w:r w:rsidR="00363059" w:rsidRPr="7B6628C5">
        <w:rPr>
          <w:rFonts w:ascii="Arial" w:hAnsi="Arial" w:cs="Arial"/>
        </w:rPr>
        <w:t>by the</w:t>
      </w:r>
      <w:r w:rsidR="009A07EC">
        <w:rPr>
          <w:rFonts w:ascii="Arial" w:hAnsi="Arial" w:cs="Arial"/>
        </w:rPr>
        <w:t xml:space="preserve"> Police, Fire and Crime Commissioner</w:t>
      </w:r>
      <w:r w:rsidR="00E33DF0">
        <w:rPr>
          <w:rFonts w:ascii="Arial" w:hAnsi="Arial" w:cs="Arial"/>
        </w:rPr>
        <w:t xml:space="preserve">, </w:t>
      </w:r>
      <w:r w:rsidR="00E6706A">
        <w:rPr>
          <w:rFonts w:ascii="Arial" w:hAnsi="Arial" w:cs="Arial"/>
        </w:rPr>
        <w:t xml:space="preserve">it is confirmed that </w:t>
      </w:r>
      <w:r w:rsidR="00E33DF0">
        <w:rPr>
          <w:rFonts w:ascii="Arial" w:hAnsi="Arial" w:cs="Arial"/>
        </w:rPr>
        <w:t xml:space="preserve">an </w:t>
      </w:r>
      <w:r w:rsidR="00836E79">
        <w:rPr>
          <w:rFonts w:ascii="Arial" w:hAnsi="Arial" w:cs="Arial"/>
        </w:rPr>
        <w:t>unqualified</w:t>
      </w:r>
      <w:r w:rsidR="00E33DF0">
        <w:rPr>
          <w:rFonts w:ascii="Arial" w:hAnsi="Arial" w:cs="Arial"/>
        </w:rPr>
        <w:t xml:space="preserve"> </w:t>
      </w:r>
      <w:r w:rsidR="00E6706A">
        <w:rPr>
          <w:rFonts w:ascii="Arial" w:hAnsi="Arial" w:cs="Arial"/>
        </w:rPr>
        <w:t xml:space="preserve">audit opinion has been </w:t>
      </w:r>
      <w:r w:rsidR="00D24E34">
        <w:rPr>
          <w:rFonts w:ascii="Arial" w:hAnsi="Arial" w:cs="Arial"/>
        </w:rPr>
        <w:t>issued</w:t>
      </w:r>
      <w:r w:rsidR="009A07EC">
        <w:rPr>
          <w:rFonts w:ascii="Arial" w:hAnsi="Arial" w:cs="Arial"/>
        </w:rPr>
        <w:t xml:space="preserve"> by the </w:t>
      </w:r>
      <w:r w:rsidR="009A07EC" w:rsidRPr="7B6628C5">
        <w:rPr>
          <w:rFonts w:ascii="Arial" w:hAnsi="Arial" w:cs="Arial"/>
        </w:rPr>
        <w:t>appointed external auditors</w:t>
      </w:r>
      <w:r w:rsidR="00D24E34">
        <w:rPr>
          <w:rFonts w:ascii="Arial" w:hAnsi="Arial" w:cs="Arial"/>
        </w:rPr>
        <w:t>.</w:t>
      </w:r>
    </w:p>
    <w:p w14:paraId="3612EC66" w14:textId="6D3127E5" w:rsidR="00550CC3" w:rsidRDefault="00550CC3" w:rsidP="310F0319">
      <w:pPr>
        <w:pStyle w:val="NoSpacing"/>
        <w:jc w:val="both"/>
        <w:rPr>
          <w:rFonts w:ascii="Arial" w:hAnsi="Arial" w:cs="Arial"/>
        </w:rPr>
      </w:pPr>
    </w:p>
    <w:p w14:paraId="538D284D" w14:textId="77777777" w:rsidR="00836E79" w:rsidRDefault="00550CC3" w:rsidP="00836E79">
      <w:pPr>
        <w:pStyle w:val="NoSpacing"/>
        <w:jc w:val="both"/>
        <w:rPr>
          <w:rFonts w:ascii="Arial" w:hAnsi="Arial" w:cs="Arial"/>
        </w:rPr>
      </w:pPr>
      <w:r>
        <w:rPr>
          <w:rFonts w:ascii="Arial" w:hAnsi="Arial" w:cs="Arial"/>
        </w:rPr>
        <w:t>The Authority has published its financial statements for the year ended 31 March 2021 in accordance with Regulation 10 of the Accounts and Audit (England) Regulations 2015</w:t>
      </w:r>
      <w:r w:rsidR="00836E79">
        <w:rPr>
          <w:rFonts w:ascii="Arial" w:hAnsi="Arial" w:cs="Arial"/>
        </w:rPr>
        <w:t xml:space="preserve">. </w:t>
      </w:r>
    </w:p>
    <w:p w14:paraId="38C8EB3D" w14:textId="77777777" w:rsidR="00836E79" w:rsidRDefault="00836E79" w:rsidP="00836E79">
      <w:pPr>
        <w:pStyle w:val="NoSpacing"/>
        <w:jc w:val="both"/>
        <w:rPr>
          <w:rFonts w:ascii="Arial" w:hAnsi="Arial" w:cs="Arial"/>
        </w:rPr>
      </w:pPr>
    </w:p>
    <w:p w14:paraId="6DBE14AE" w14:textId="17ED322E" w:rsidR="00836E79" w:rsidRDefault="00836E79" w:rsidP="00836E79">
      <w:pPr>
        <w:pStyle w:val="NoSpacing"/>
        <w:jc w:val="both"/>
        <w:rPr>
          <w:rFonts w:ascii="Arial" w:hAnsi="Arial" w:cs="Arial"/>
        </w:rPr>
      </w:pPr>
      <w:r>
        <w:rPr>
          <w:rFonts w:ascii="Arial" w:hAnsi="Arial" w:cs="Arial"/>
        </w:rPr>
        <w:t>A</w:t>
      </w:r>
      <w:r w:rsidRPr="7B6628C5">
        <w:rPr>
          <w:rFonts w:ascii="Arial" w:hAnsi="Arial" w:cs="Arial"/>
        </w:rPr>
        <w:t xml:space="preserve"> copy of the Statement of Accounts as audited has been deposited with the Finance Department at Service Headquarters, Alverton Court, Crosby Road, Northallerton, DL6 1FE. The Statement of Accounts will remain open for inspection during normal office hours by any Local Government Elector for the area.</w:t>
      </w:r>
    </w:p>
    <w:p w14:paraId="302C52EB" w14:textId="77777777" w:rsidR="00836E79" w:rsidRDefault="00836E79" w:rsidP="00836E79">
      <w:pPr>
        <w:pStyle w:val="NoSpacing"/>
        <w:jc w:val="both"/>
        <w:rPr>
          <w:rFonts w:ascii="Arial" w:hAnsi="Arial" w:cs="Arial"/>
        </w:rPr>
      </w:pPr>
    </w:p>
    <w:p w14:paraId="2F75D704" w14:textId="784BE5E2" w:rsidR="00836E79" w:rsidRPr="00D926AF" w:rsidRDefault="00836E79" w:rsidP="00836E79">
      <w:pPr>
        <w:pStyle w:val="NoSpacing"/>
        <w:jc w:val="both"/>
        <w:rPr>
          <w:rFonts w:ascii="Arial" w:hAnsi="Arial" w:cs="Arial"/>
        </w:rPr>
      </w:pPr>
      <w:r w:rsidRPr="310F0319">
        <w:rPr>
          <w:rFonts w:ascii="Arial" w:hAnsi="Arial" w:cs="Arial"/>
        </w:rPr>
        <w:t>Copies of the Statement of Accounts are available at</w:t>
      </w:r>
      <w:r w:rsidRPr="00836E79">
        <w:rPr>
          <w:rFonts w:ascii="Arial" w:hAnsi="Arial" w:cs="Arial"/>
        </w:rPr>
        <w:t xml:space="preserve">: </w:t>
      </w:r>
      <w:hyperlink r:id="rId9" w:history="1">
        <w:r w:rsidR="004D0B13">
          <w:rPr>
            <w:rStyle w:val="Hyperlink"/>
          </w:rPr>
          <w:t>Fire - Statement of accounts - Police, Fire and Crime Commissioner North Yorkshire (northyorkshire-pfcc.gov.uk)</w:t>
        </w:r>
      </w:hyperlink>
      <w:r w:rsidR="004D0B13">
        <w:t xml:space="preserve"> </w:t>
      </w:r>
      <w:r w:rsidRPr="310F0319">
        <w:rPr>
          <w:rFonts w:ascii="Arial" w:hAnsi="Arial" w:cs="Arial"/>
        </w:rPr>
        <w:t>or alternatively upon written request.</w:t>
      </w:r>
    </w:p>
    <w:p w14:paraId="1DA4183D" w14:textId="56C67F88" w:rsidR="00550CC3" w:rsidRDefault="00550CC3" w:rsidP="00550CC3">
      <w:pPr>
        <w:pStyle w:val="NoSpacing"/>
        <w:jc w:val="both"/>
        <w:rPr>
          <w:rFonts w:ascii="Arial" w:hAnsi="Arial" w:cs="Arial"/>
        </w:rPr>
      </w:pPr>
    </w:p>
    <w:p w14:paraId="6B5D8AD0" w14:textId="6DCD1ADA" w:rsidR="00B55BD5" w:rsidRDefault="00D24E34" w:rsidP="310F0319">
      <w:pPr>
        <w:pStyle w:val="NoSpacing"/>
        <w:jc w:val="both"/>
        <w:rPr>
          <w:rFonts w:ascii="Arial" w:hAnsi="Arial" w:cs="Arial"/>
        </w:rPr>
      </w:pPr>
      <w:r>
        <w:rPr>
          <w:rFonts w:ascii="Arial" w:hAnsi="Arial" w:cs="Arial"/>
        </w:rPr>
        <w:t xml:space="preserve">The auditor’s work on the </w:t>
      </w:r>
      <w:r w:rsidR="002F5F66">
        <w:rPr>
          <w:rFonts w:ascii="Arial" w:hAnsi="Arial" w:cs="Arial"/>
        </w:rPr>
        <w:t>Auth</w:t>
      </w:r>
      <w:r w:rsidR="00D926E3">
        <w:rPr>
          <w:rFonts w:ascii="Arial" w:hAnsi="Arial" w:cs="Arial"/>
        </w:rPr>
        <w:t>orit</w:t>
      </w:r>
      <w:r w:rsidR="002F5F66">
        <w:rPr>
          <w:rFonts w:ascii="Arial" w:hAnsi="Arial" w:cs="Arial"/>
        </w:rPr>
        <w:t>y’s value for money arrangements</w:t>
      </w:r>
      <w:r w:rsidR="00082580">
        <w:rPr>
          <w:rFonts w:ascii="Arial" w:hAnsi="Arial" w:cs="Arial"/>
        </w:rPr>
        <w:t xml:space="preserve"> and the Whole of Government Accounts submission will be completed </w:t>
      </w:r>
      <w:proofErr w:type="gramStart"/>
      <w:r w:rsidR="00082580">
        <w:rPr>
          <w:rFonts w:ascii="Arial" w:hAnsi="Arial" w:cs="Arial"/>
        </w:rPr>
        <w:t>at a later date</w:t>
      </w:r>
      <w:proofErr w:type="gramEnd"/>
      <w:r w:rsidR="00082580">
        <w:rPr>
          <w:rFonts w:ascii="Arial" w:hAnsi="Arial" w:cs="Arial"/>
        </w:rPr>
        <w:t xml:space="preserve"> and consequently </w:t>
      </w:r>
      <w:r w:rsidR="00B91389">
        <w:rPr>
          <w:rFonts w:ascii="Arial" w:hAnsi="Arial" w:cs="Arial"/>
        </w:rPr>
        <w:t xml:space="preserve">the audit certificate formally concluding the audit </w:t>
      </w:r>
      <w:r w:rsidR="00836E79">
        <w:rPr>
          <w:rFonts w:ascii="Arial" w:hAnsi="Arial" w:cs="Arial"/>
        </w:rPr>
        <w:t>cannot</w:t>
      </w:r>
      <w:r w:rsidR="00B91389">
        <w:rPr>
          <w:rFonts w:ascii="Arial" w:hAnsi="Arial" w:cs="Arial"/>
        </w:rPr>
        <w:t xml:space="preserve"> yet be </w:t>
      </w:r>
      <w:r w:rsidR="002176AF">
        <w:rPr>
          <w:rFonts w:ascii="Arial" w:hAnsi="Arial" w:cs="Arial"/>
        </w:rPr>
        <w:t>issued.</w:t>
      </w:r>
      <w:r w:rsidR="00836E79">
        <w:rPr>
          <w:rFonts w:ascii="Arial" w:hAnsi="Arial" w:cs="Arial"/>
        </w:rPr>
        <w:t xml:space="preserve"> Once issued, it will be published alongside the financial statements.</w:t>
      </w:r>
    </w:p>
    <w:p w14:paraId="6D58697C" w14:textId="77777777" w:rsidR="00363059" w:rsidRDefault="00363059" w:rsidP="00363059">
      <w:pPr>
        <w:pStyle w:val="NoSpacing"/>
        <w:rPr>
          <w:rFonts w:ascii="Arial" w:hAnsi="Arial" w:cs="Arial"/>
        </w:rPr>
      </w:pPr>
    </w:p>
    <w:p w14:paraId="6D58697F" w14:textId="12008D84" w:rsidR="00363059" w:rsidRDefault="008E36C4" w:rsidP="00363059">
      <w:pPr>
        <w:pStyle w:val="NoSpacing"/>
        <w:rPr>
          <w:rFonts w:ascii="Arial" w:hAnsi="Arial" w:cs="Arial"/>
        </w:rPr>
      </w:pPr>
      <w:r w:rsidRPr="310F0319">
        <w:rPr>
          <w:rFonts w:ascii="Arial" w:hAnsi="Arial" w:cs="Arial"/>
        </w:rPr>
        <w:t>M Porter</w:t>
      </w:r>
      <w:r w:rsidR="003B0A2A" w:rsidRPr="310F0319">
        <w:rPr>
          <w:rFonts w:ascii="Arial" w:hAnsi="Arial" w:cs="Arial"/>
        </w:rPr>
        <w:t xml:space="preserve"> (</w:t>
      </w:r>
      <w:r w:rsidR="3FA4247B" w:rsidRPr="310F0319">
        <w:rPr>
          <w:rFonts w:ascii="Arial" w:hAnsi="Arial" w:cs="Arial"/>
        </w:rPr>
        <w:t>Chief Finance Officer</w:t>
      </w:r>
      <w:r w:rsidR="003B0A2A" w:rsidRPr="310F0319">
        <w:rPr>
          <w:rFonts w:ascii="Arial" w:hAnsi="Arial" w:cs="Arial"/>
        </w:rPr>
        <w:t>)</w:t>
      </w:r>
    </w:p>
    <w:p w14:paraId="6D586980" w14:textId="77777777" w:rsidR="00363059" w:rsidRPr="007855C6" w:rsidRDefault="00363059" w:rsidP="310F0319">
      <w:pPr>
        <w:pStyle w:val="NoSpacing"/>
        <w:rPr>
          <w:rFonts w:ascii="Arial" w:hAnsi="Arial" w:cs="Arial"/>
        </w:rPr>
      </w:pPr>
    </w:p>
    <w:p w14:paraId="6D586981" w14:textId="706AD2E5" w:rsidR="00363059" w:rsidRPr="00B6168C" w:rsidRDefault="00D008C1" w:rsidP="310F0319">
      <w:pPr>
        <w:pStyle w:val="NoSpacing"/>
        <w:rPr>
          <w:rFonts w:ascii="Arial" w:hAnsi="Arial" w:cs="Arial"/>
        </w:rPr>
      </w:pPr>
      <w:r w:rsidRPr="0029511D">
        <w:rPr>
          <w:rFonts w:ascii="Arial" w:hAnsi="Arial" w:cs="Arial"/>
        </w:rPr>
        <w:t>1</w:t>
      </w:r>
      <w:r w:rsidR="00FC611B">
        <w:rPr>
          <w:rFonts w:ascii="Arial" w:hAnsi="Arial" w:cs="Arial"/>
        </w:rPr>
        <w:t>8</w:t>
      </w:r>
      <w:r w:rsidRPr="0029511D">
        <w:rPr>
          <w:rFonts w:ascii="Arial" w:hAnsi="Arial" w:cs="Arial"/>
          <w:vertAlign w:val="superscript"/>
        </w:rPr>
        <w:t>th</w:t>
      </w:r>
      <w:r w:rsidRPr="0029511D">
        <w:rPr>
          <w:rFonts w:ascii="Arial" w:hAnsi="Arial" w:cs="Arial"/>
        </w:rPr>
        <w:t xml:space="preserve"> </w:t>
      </w:r>
      <w:r w:rsidR="00836E79" w:rsidRPr="00D008C1">
        <w:rPr>
          <w:rFonts w:ascii="Arial" w:hAnsi="Arial" w:cs="Arial"/>
        </w:rPr>
        <w:t>July 2022</w:t>
      </w:r>
    </w:p>
    <w:p w14:paraId="1C3EBB0B" w14:textId="77777777" w:rsidR="00976DC2" w:rsidRPr="009D3388" w:rsidRDefault="00976DC2" w:rsidP="00363059">
      <w:pPr>
        <w:pStyle w:val="NoSpacing"/>
        <w:rPr>
          <w:rFonts w:ascii="Arial" w:hAnsi="Arial" w:cs="Arial"/>
          <w:color w:val="FF0000"/>
        </w:rPr>
      </w:pPr>
    </w:p>
    <w:p w14:paraId="6D586982" w14:textId="77777777" w:rsidR="00363059" w:rsidRDefault="00363059" w:rsidP="00363059">
      <w:pPr>
        <w:pStyle w:val="NoSpacing"/>
        <w:rPr>
          <w:rFonts w:ascii="Arial" w:hAnsi="Arial" w:cs="Arial"/>
        </w:rPr>
      </w:pPr>
    </w:p>
    <w:p w14:paraId="6D586983" w14:textId="77777777" w:rsidR="00363059" w:rsidRPr="00900D23" w:rsidRDefault="00363059" w:rsidP="00363059">
      <w:pPr>
        <w:pStyle w:val="NoSpacing"/>
        <w:rPr>
          <w:rFonts w:ascii="Arial" w:hAnsi="Arial" w:cs="Arial"/>
        </w:rPr>
      </w:pPr>
    </w:p>
    <w:sectPr w:rsidR="00363059" w:rsidRPr="00900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59"/>
    <w:rsid w:val="00032D9F"/>
    <w:rsid w:val="00077017"/>
    <w:rsid w:val="00082580"/>
    <w:rsid w:val="000D2D86"/>
    <w:rsid w:val="000D6039"/>
    <w:rsid w:val="001524EE"/>
    <w:rsid w:val="001D0E85"/>
    <w:rsid w:val="002176AF"/>
    <w:rsid w:val="00226E1A"/>
    <w:rsid w:val="0029511D"/>
    <w:rsid w:val="002C068B"/>
    <w:rsid w:val="002F22B0"/>
    <w:rsid w:val="002F5F66"/>
    <w:rsid w:val="00363059"/>
    <w:rsid w:val="003B0A2A"/>
    <w:rsid w:val="003D2B52"/>
    <w:rsid w:val="004679A7"/>
    <w:rsid w:val="00473A82"/>
    <w:rsid w:val="00475FA1"/>
    <w:rsid w:val="004D0B13"/>
    <w:rsid w:val="00546EA9"/>
    <w:rsid w:val="00550CC3"/>
    <w:rsid w:val="00575144"/>
    <w:rsid w:val="006805E7"/>
    <w:rsid w:val="00686644"/>
    <w:rsid w:val="007039EB"/>
    <w:rsid w:val="0070462A"/>
    <w:rsid w:val="0073554B"/>
    <w:rsid w:val="007855C6"/>
    <w:rsid w:val="00836E79"/>
    <w:rsid w:val="00842BE9"/>
    <w:rsid w:val="00874FA6"/>
    <w:rsid w:val="008B0131"/>
    <w:rsid w:val="008D775A"/>
    <w:rsid w:val="008E36C4"/>
    <w:rsid w:val="00900D23"/>
    <w:rsid w:val="00976DC2"/>
    <w:rsid w:val="009A07EC"/>
    <w:rsid w:val="009C5777"/>
    <w:rsid w:val="009D3388"/>
    <w:rsid w:val="00B45BC3"/>
    <w:rsid w:val="00B46A42"/>
    <w:rsid w:val="00B55BD5"/>
    <w:rsid w:val="00B6168C"/>
    <w:rsid w:val="00B840A0"/>
    <w:rsid w:val="00B91389"/>
    <w:rsid w:val="00C13AF5"/>
    <w:rsid w:val="00C82BC4"/>
    <w:rsid w:val="00D008C1"/>
    <w:rsid w:val="00D24E34"/>
    <w:rsid w:val="00D926AF"/>
    <w:rsid w:val="00D926E3"/>
    <w:rsid w:val="00D93357"/>
    <w:rsid w:val="00DC72C4"/>
    <w:rsid w:val="00E33DF0"/>
    <w:rsid w:val="00E35F44"/>
    <w:rsid w:val="00E6706A"/>
    <w:rsid w:val="00F64535"/>
    <w:rsid w:val="00FC611B"/>
    <w:rsid w:val="01F23A16"/>
    <w:rsid w:val="2F7332B8"/>
    <w:rsid w:val="310F0319"/>
    <w:rsid w:val="3FA4247B"/>
    <w:rsid w:val="559FADD0"/>
    <w:rsid w:val="6144ACAE"/>
    <w:rsid w:val="6E0D7BD1"/>
    <w:rsid w:val="784EBF51"/>
    <w:rsid w:val="7B662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6972"/>
  <w15:docId w15:val="{4CC47BC8-0C78-4F65-B3D5-A09BA5B9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D23"/>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9A07EC"/>
    <w:rPr>
      <w:sz w:val="16"/>
      <w:szCs w:val="16"/>
    </w:rPr>
  </w:style>
  <w:style w:type="paragraph" w:styleId="CommentText">
    <w:name w:val="annotation text"/>
    <w:basedOn w:val="Normal"/>
    <w:link w:val="CommentTextChar"/>
    <w:uiPriority w:val="99"/>
    <w:semiHidden/>
    <w:unhideWhenUsed/>
    <w:rsid w:val="009A07EC"/>
    <w:pPr>
      <w:spacing w:line="240" w:lineRule="auto"/>
    </w:pPr>
    <w:rPr>
      <w:sz w:val="20"/>
      <w:szCs w:val="20"/>
    </w:rPr>
  </w:style>
  <w:style w:type="character" w:customStyle="1" w:styleId="CommentTextChar">
    <w:name w:val="Comment Text Char"/>
    <w:basedOn w:val="DefaultParagraphFont"/>
    <w:link w:val="CommentText"/>
    <w:uiPriority w:val="99"/>
    <w:semiHidden/>
    <w:rsid w:val="009A07EC"/>
    <w:rPr>
      <w:sz w:val="20"/>
      <w:szCs w:val="20"/>
    </w:rPr>
  </w:style>
  <w:style w:type="paragraph" w:styleId="CommentSubject">
    <w:name w:val="annotation subject"/>
    <w:basedOn w:val="CommentText"/>
    <w:next w:val="CommentText"/>
    <w:link w:val="CommentSubjectChar"/>
    <w:uiPriority w:val="99"/>
    <w:semiHidden/>
    <w:unhideWhenUsed/>
    <w:rsid w:val="009A07EC"/>
    <w:rPr>
      <w:b/>
      <w:bCs/>
    </w:rPr>
  </w:style>
  <w:style w:type="character" w:customStyle="1" w:styleId="CommentSubjectChar">
    <w:name w:val="Comment Subject Char"/>
    <w:basedOn w:val="CommentTextChar"/>
    <w:link w:val="CommentSubject"/>
    <w:uiPriority w:val="99"/>
    <w:semiHidden/>
    <w:rsid w:val="009A07EC"/>
    <w:rPr>
      <w:b/>
      <w:bCs/>
      <w:sz w:val="20"/>
      <w:szCs w:val="20"/>
    </w:rPr>
  </w:style>
  <w:style w:type="paragraph" w:styleId="BalloonText">
    <w:name w:val="Balloon Text"/>
    <w:basedOn w:val="Normal"/>
    <w:link w:val="BalloonTextChar"/>
    <w:uiPriority w:val="99"/>
    <w:semiHidden/>
    <w:unhideWhenUsed/>
    <w:rsid w:val="009A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EC"/>
    <w:rPr>
      <w:rFonts w:ascii="Segoe UI" w:hAnsi="Segoe UI" w:cs="Segoe UI"/>
      <w:sz w:val="18"/>
      <w:szCs w:val="18"/>
    </w:rPr>
  </w:style>
  <w:style w:type="paragraph" w:styleId="Revision">
    <w:name w:val="Revision"/>
    <w:hidden/>
    <w:uiPriority w:val="99"/>
    <w:semiHidden/>
    <w:rsid w:val="00D00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orthyorkshire-pfcc.gov.uk/fire-oversight/budgets-and-expenditure/fire-statement-of-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ED7145BBC04CCB40AC911AE26B0C38A00037455F6E9ED0C446A79C45D7775A02F4" ma:contentTypeVersion="30" ma:contentTypeDescription="" ma:contentTypeScope="" ma:versionID="b73d530e86f9e00c9703d93352835748">
  <xsd:schema xmlns:xsd="http://www.w3.org/2001/XMLSchema" xmlns:xs="http://www.w3.org/2001/XMLSchema" xmlns:p="http://schemas.microsoft.com/office/2006/metadata/properties" xmlns:ns2="192ca7a6-3d4b-47cb-b28c-87149ab65281" xmlns:ns3="6e0a10ef-706a-4a4f-94b0-9d7ccd6d880b" targetNamespace="http://schemas.microsoft.com/office/2006/metadata/properties" ma:root="true" ma:fieldsID="1fd4b6912e636fbf6a8e2098a5115269" ns2:_="" ns3:_="">
    <xsd:import namespace="192ca7a6-3d4b-47cb-b28c-87149ab65281"/>
    <xsd:import namespace="6e0a10ef-706a-4a4f-94b0-9d7ccd6d880b"/>
    <xsd:element name="properties">
      <xsd:complexType>
        <xsd:sequence>
          <xsd:element name="documentManagement">
            <xsd:complexType>
              <xsd:all>
                <xsd:element ref="ns2:Retention_x0020_End_x0020_Date"/>
                <xsd:element ref="ns3:Year"/>
                <xsd:element ref="ns3:Sub_x002d_Task" minOccurs="0"/>
                <xsd:element ref="ns3:Section" minOccurs="0"/>
                <xsd:element ref="ns3:MediaServiceMetadata" minOccurs="0"/>
                <xsd:element ref="ns3:MediaServiceFastMetadata" minOccurs="0"/>
                <xsd:element ref="ns3:Task"/>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ca7a6-3d4b-47cb-b28c-87149ab65281" elementFormDefault="qualified">
    <xsd:import namespace="http://schemas.microsoft.com/office/2006/documentManagement/types"/>
    <xsd:import namespace="http://schemas.microsoft.com/office/infopath/2007/PartnerControls"/>
    <xsd:element name="Retention_x0020_End_x0020_Date" ma:index="8" ma:displayName="Retention End Date" ma:format="DateOnly" ma:indexed="true" ma:internalName="Retention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e0a10ef-706a-4a4f-94b0-9d7ccd6d880b" elementFormDefault="qualified">
    <xsd:import namespace="http://schemas.microsoft.com/office/2006/documentManagement/types"/>
    <xsd:import namespace="http://schemas.microsoft.com/office/infopath/2007/PartnerControls"/>
    <xsd:element name="Year" ma:index="9" ma:displayName="Year" ma:format="Dropdown" ma:indexed="true" ma:internalName="Year" ma:readOnly="false">
      <xsd:simpleType>
        <xsd:restriction base="dms:Choice">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Hadnt been check in, to cleanse"/>
        </xsd:restriction>
      </xsd:simpleType>
    </xsd:element>
    <xsd:element name="Sub_x002d_Task" ma:index="10" nillable="true" ma:displayName="Sub Task" ma:format="Dropdown" ma:internalName="Sub_x002d_Task" ma:readOnly="false">
      <xsd:simpleType>
        <xsd:restriction base="dms:Choice">
          <xsd:enumeration value="Asset Acquisition"/>
          <xsd:enumeration value="Asset Disposal"/>
          <xsd:enumeration value="Asset Valuations"/>
          <xsd:enumeration value="Adverts"/>
          <xsd:enumeration value="Billing Authority Payment Schedules"/>
        </xsd:restriction>
      </xsd:simpleType>
    </xsd:element>
    <xsd:element name="Section" ma:index="11" nillable="true" ma:displayName="Section" ma:format="Dropdown" ma:internalName="Section" ma:readOnly="false">
      <xsd:simpleType>
        <xsd:restriction base="dms:Choice">
          <xsd:enumeration value="CAO"/>
          <xsd:enumeration value="Capital"/>
          <xsd:enumeration value="Comms &amp; Media"/>
          <xsd:enumeration value="Estates"/>
          <xsd:enumeration value="Finance"/>
          <xsd:enumeration value="HR"/>
          <xsd:enumeration value="ITSS"/>
          <xsd:enumeration value="Logistics"/>
          <xsd:enumeration value="Operational Assurance"/>
          <xsd:enumeration value="Prevention &amp; Protection"/>
          <xsd:enumeration value="Response &amp; Resilience"/>
          <xsd:enumeration value="Staff Risk"/>
          <xsd:enumeration value="Transpor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ask" ma:index="14" ma:displayName="Task" ma:format="Dropdown" ma:internalName="Task" ma:readOnly="false">
      <xsd:simpleType>
        <xsd:restriction base="dms:Choice">
          <xsd:enumeration value="Accounting for Grants (Revenue &amp; Capital)"/>
          <xsd:enumeration value="Analytical Review"/>
          <xsd:enumeration value="Asset Forms"/>
          <xsd:enumeration value="Archive WPs"/>
          <xsd:enumeration value="Auditors"/>
          <xsd:enumeration value="Capital"/>
          <xsd:enumeration value="Capital Invoices"/>
          <xsd:enumeration value="Collection Fund"/>
          <xsd:enumeration value="Annual Report"/>
          <xsd:enumeration value="Creditor Debtor Summaries and Journals"/>
          <xsd:enumeration value="Creditors Summary"/>
          <xsd:enumeration value="Creditors"/>
          <xsd:enumeration value="Creditors Journals"/>
          <xsd:enumeration value="Debtors Summary"/>
          <xsd:enumeration value="Debtors"/>
          <xsd:enumeration value="Debtors Journals"/>
          <xsd:enumeration value="Reversals"/>
          <xsd:enumeration value="Donated Assets"/>
          <xsd:enumeration value="Explanatory Foreword"/>
          <xsd:enumeration value="Financial Instruments (inc bad debt provision)"/>
          <xsd:enumeration value="Funding"/>
          <xsd:enumeration value="Head of Finance Year End Accruals"/>
          <xsd:enumeration value="Group Accounts"/>
          <xsd:enumeration value="General"/>
          <xsd:enumeration value="IT audit Testing"/>
          <xsd:enumeration value="Journals"/>
          <xsd:enumeration value="Journals - Non payroll -  Oracle"/>
          <xsd:enumeration value="Journals - Non Payroll -  Scan"/>
          <xsd:enumeration value="Journals - Payroll - Oracle"/>
          <xsd:enumeration value="Journal - Payroll - Scan"/>
          <xsd:enumeration value="Journals - Oracle"/>
          <xsd:enumeration value="IAS19 Accounting"/>
          <xsd:enumeration value="IFRS 15"/>
          <xsd:enumeration value="Operating and Finance Lease Disclosures"/>
          <xsd:enumeration value="Other Disclosure Notes"/>
          <xsd:enumeration value="Other Working Papers"/>
          <xsd:enumeration value="Payments In Advance"/>
          <xsd:enumeration value="Payroll Working Papers"/>
          <xsd:enumeration value="Pension Fund"/>
          <xsd:enumeration value="Pension Lump Sum Payments"/>
          <xsd:enumeration value="PFCC Website - Documents for Publication"/>
          <xsd:enumeration value="PFI"/>
          <xsd:enumeration value="PFI Invoices"/>
          <xsd:enumeration value="Primary Statement Working Papers"/>
          <xsd:enumeration value="Provisions &amp; Contingent Liabilities"/>
          <xsd:enumeration value="Related Party Transactions"/>
          <xsd:enumeration value="Reports provided to Auditors"/>
          <xsd:enumeration value="SERCoP"/>
          <xsd:enumeration value="SOFAs"/>
          <xsd:enumeration value="Source Feeder Systems"/>
          <xsd:enumeration value="Systems Walkthrough"/>
          <xsd:enumeration value="Whole of Government Accou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94304df-64f8-48d7-8ac4-3ea19aeda2ec" ContentTypeId="0x010100ED7145BBC04CCB40AC911AE26B0C38A0" PreviousValue="false"/>
</file>

<file path=customXml/item4.xml><?xml version="1.0" encoding="utf-8"?>
<p:properties xmlns:p="http://schemas.microsoft.com/office/2006/metadata/properties" xmlns:xsi="http://www.w3.org/2001/XMLSchema-instance" xmlns:pc="http://schemas.microsoft.com/office/infopath/2007/PartnerControls">
  <documentManagement>
    <Year xmlns="6e0a10ef-706a-4a4f-94b0-9d7ccd6d880b">2020/2021</Year>
    <Sub_x002d_Task xmlns="6e0a10ef-706a-4a4f-94b0-9d7ccd6d880b">Adverts</Sub_x002d_Task>
    <Task xmlns="6e0a10ef-706a-4a4f-94b0-9d7ccd6d880b">Auditors</Task>
    <Retention_x0020_End_x0020_Date xmlns="192ca7a6-3d4b-47cb-b28c-87149ab65281">2027-03-30T23:00:00+00:00</Retention_x0020_End_x0020_Date>
    <Section xmlns="6e0a10ef-706a-4a4f-94b0-9d7ccd6d880b"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DD43030-CBBF-4DB4-A009-3A03FBD37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ca7a6-3d4b-47cb-b28c-87149ab65281"/>
    <ds:schemaRef ds:uri="6e0a10ef-706a-4a4f-94b0-9d7ccd6d8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7B640-F9F1-4796-9346-05608A897651}">
  <ds:schemaRefs>
    <ds:schemaRef ds:uri="http://schemas.microsoft.com/sharepoint/v3/contenttype/forms"/>
  </ds:schemaRefs>
</ds:datastoreItem>
</file>

<file path=customXml/itemProps3.xml><?xml version="1.0" encoding="utf-8"?>
<ds:datastoreItem xmlns:ds="http://schemas.openxmlformats.org/officeDocument/2006/customXml" ds:itemID="{92846D1B-270A-494D-B676-ADEEF46775F6}">
  <ds:schemaRefs>
    <ds:schemaRef ds:uri="Microsoft.SharePoint.Taxonomy.ContentTypeSync"/>
  </ds:schemaRefs>
</ds:datastoreItem>
</file>

<file path=customXml/itemProps4.xml><?xml version="1.0" encoding="utf-8"?>
<ds:datastoreItem xmlns:ds="http://schemas.openxmlformats.org/officeDocument/2006/customXml" ds:itemID="{EBFF4EBF-8629-4D4D-82C3-F4E6D857C8E6}">
  <ds:schemaRefs>
    <ds:schemaRef ds:uri="http://schemas.microsoft.com/office/2006/metadata/properties"/>
    <ds:schemaRef ds:uri="http://schemas.microsoft.com/office/infopath/2007/PartnerControls"/>
    <ds:schemaRef ds:uri="6e0a10ef-706a-4a4f-94b0-9d7ccd6d880b"/>
    <ds:schemaRef ds:uri="192ca7a6-3d4b-47cb-b28c-87149ab65281"/>
  </ds:schemaRefs>
</ds:datastoreItem>
</file>

<file path=customXml/itemProps5.xml><?xml version="1.0" encoding="utf-8"?>
<ds:datastoreItem xmlns:ds="http://schemas.openxmlformats.org/officeDocument/2006/customXml" ds:itemID="{AF36CF30-F12B-4E0E-92E3-FDE724B60B7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Completion of Accounts 1920</vt:lpstr>
    </vt:vector>
  </TitlesOfParts>
  <Company>North Yorkshire Fire &amp; Rescue Service</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Completion of Accounts 1920</dc:title>
  <dc:creator>Windows User</dc:creator>
  <cp:lastModifiedBy>Carol Perkins</cp:lastModifiedBy>
  <cp:revision>2</cp:revision>
  <cp:lastPrinted>2015-10-01T10:48:00Z</cp:lastPrinted>
  <dcterms:created xsi:type="dcterms:W3CDTF">2022-07-19T14:39:00Z</dcterms:created>
  <dcterms:modified xsi:type="dcterms:W3CDTF">2022-07-19T14:39:00Z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0x010100ED7145BBC04CCB40AC911AE26B0C38A00037455F6E9ED0C446A79C45D7775A02F4</vt:lpwstr>
  </property>
  <property fmtid="{D5CDD505-2E9C-101B-9397-08002B2CF9AE}" pid="3" name="_dlc_DocIdItemGuid">
    <vt:lpwstr>9c8e7ad1-747a-4ba4-9ba4-2e8d240a3706</vt:lpwstr>
  </property>
  <property fmtid="{D5CDD505-2E9C-101B-9397-08002B2CF9AE}" pid="4" name="Order">
    <vt:r8>55200</vt:r8>
  </property>
</Properties>
</file>